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81127" w14:textId="0EB2A294" w:rsidR="00BC1B55" w:rsidRDefault="00BC1B55" w:rsidP="00BC1B55">
      <w:pPr>
        <w:pStyle w:val="Unittitle"/>
      </w:pPr>
      <w:r>
        <w:t>17. Project and programme management</w:t>
      </w:r>
    </w:p>
    <w:p w14:paraId="4B6BE9E0" w14:textId="64B8C439" w:rsidR="008E402F" w:rsidRDefault="00847877" w:rsidP="008E402F">
      <w:pPr>
        <w:pStyle w:val="Heading1"/>
      </w:pPr>
      <w:r w:rsidRPr="003175F9">
        <w:rPr>
          <w:noProof/>
          <w:lang w:eastAsia="en-GB"/>
        </w:rPr>
        <w:drawing>
          <wp:anchor distT="0" distB="0" distL="114300" distR="114300" simplePos="0" relativeHeight="251663360" behindDoc="1" locked="0" layoutInCell="1" allowOverlap="1" wp14:anchorId="76657E76" wp14:editId="20EBCA6D">
            <wp:simplePos x="0" y="0"/>
            <wp:positionH relativeFrom="column">
              <wp:posOffset>1270</wp:posOffset>
            </wp:positionH>
            <wp:positionV relativeFrom="paragraph">
              <wp:posOffset>527050</wp:posOffset>
            </wp:positionV>
            <wp:extent cx="5943600" cy="2477770"/>
            <wp:effectExtent l="0" t="0" r="0" b="0"/>
            <wp:wrapTight wrapText="bothSides">
              <wp:wrapPolygon edited="0">
                <wp:start x="0" y="0"/>
                <wp:lineTo x="0" y="21423"/>
                <wp:lineTo x="19869" y="21423"/>
                <wp:lineTo x="19869" y="21257"/>
                <wp:lineTo x="21531" y="20260"/>
                <wp:lineTo x="21531" y="17105"/>
                <wp:lineTo x="19869" y="15943"/>
                <wp:lineTo x="21531" y="15943"/>
                <wp:lineTo x="21531" y="14282"/>
                <wp:lineTo x="19869" y="13285"/>
                <wp:lineTo x="21531" y="13119"/>
                <wp:lineTo x="21531" y="8636"/>
                <wp:lineTo x="19869" y="7971"/>
                <wp:lineTo x="21531" y="7639"/>
                <wp:lineTo x="21531" y="0"/>
                <wp:lineTo x="0" y="0"/>
              </wp:wrapPolygon>
            </wp:wrapTight>
            <wp:docPr id="61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7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57CC">
        <w:t xml:space="preserve">Worksheet </w:t>
      </w:r>
      <w:r w:rsidR="00ED3FED">
        <w:t>9</w:t>
      </w:r>
      <w:r w:rsidR="00474F67" w:rsidRPr="00692A45">
        <w:t xml:space="preserve">: </w:t>
      </w:r>
      <w:r w:rsidR="004740F6">
        <w:t>Gantt chart analysis</w:t>
      </w:r>
      <w:r w:rsidR="005C57CC">
        <w:t xml:space="preserve"> (tutor)</w:t>
      </w:r>
    </w:p>
    <w:p w14:paraId="049579E4" w14:textId="36834347" w:rsidR="00B519F0" w:rsidRPr="003175F9" w:rsidRDefault="00B519F0" w:rsidP="00B519F0">
      <w:r w:rsidRPr="003175F9">
        <w:t>Discussion</w:t>
      </w:r>
    </w:p>
    <w:p w14:paraId="7571E2BC" w14:textId="7CAEE2B8" w:rsidR="00B519F0" w:rsidRPr="007E28EA" w:rsidRDefault="00B519F0" w:rsidP="00B519F0">
      <w:pPr>
        <w:rPr>
          <w:b/>
        </w:rPr>
      </w:pPr>
      <w:r w:rsidRPr="007E28EA">
        <w:rPr>
          <w:b/>
        </w:rPr>
        <w:t xml:space="preserve">Cavalcade Engineering </w:t>
      </w:r>
      <w:r w:rsidR="007E28EA" w:rsidRPr="007E28EA">
        <w:rPr>
          <w:b/>
        </w:rPr>
        <w:t>l</w:t>
      </w:r>
      <w:r w:rsidRPr="007E28EA">
        <w:rPr>
          <w:b/>
        </w:rPr>
        <w:t xml:space="preserve">amp </w:t>
      </w:r>
      <w:r w:rsidR="007E28EA" w:rsidRPr="007E28EA">
        <w:rPr>
          <w:b/>
        </w:rPr>
        <w:t>p</w:t>
      </w:r>
      <w:r w:rsidRPr="007E28EA">
        <w:rPr>
          <w:b/>
        </w:rPr>
        <w:t>roject</w:t>
      </w:r>
    </w:p>
    <w:p w14:paraId="32B101DD" w14:textId="034DF369" w:rsidR="00977131" w:rsidRDefault="00847877" w:rsidP="00B519F0">
      <w:r>
        <w:t>Your tutor will lead a discussion of the lamp project in relation to the use of Gantt charts.</w:t>
      </w:r>
    </w:p>
    <w:p w14:paraId="607FC049" w14:textId="77777777" w:rsidR="00847877" w:rsidRDefault="00847877" w:rsidP="00B519F0"/>
    <w:p w14:paraId="641FF680" w14:textId="77777777" w:rsidR="00847877" w:rsidRDefault="00847877" w:rsidP="00B519F0">
      <w:pPr>
        <w:rPr>
          <w:color w:val="FF0000"/>
        </w:rPr>
      </w:pPr>
      <w:r>
        <w:rPr>
          <w:color w:val="FF0000"/>
        </w:rPr>
        <w:t>The tutor could pose a number of questions that lead to analysis of the chart and to amendments made by the students on their copy. For example:</w:t>
      </w:r>
    </w:p>
    <w:p w14:paraId="7A6B9DB1" w14:textId="77777777" w:rsidR="00847877" w:rsidRDefault="00847877" w:rsidP="00B519F0">
      <w:pPr>
        <w:rPr>
          <w:color w:val="FF0000"/>
        </w:rPr>
      </w:pPr>
    </w:p>
    <w:p w14:paraId="3363CA38" w14:textId="3A6A44E0" w:rsidR="00977131" w:rsidRPr="00847877" w:rsidRDefault="00B519F0" w:rsidP="00847877">
      <w:pPr>
        <w:pStyle w:val="ListParagraph"/>
        <w:numPr>
          <w:ilvl w:val="0"/>
          <w:numId w:val="8"/>
        </w:numPr>
        <w:spacing w:line="240" w:lineRule="auto"/>
        <w:rPr>
          <w:color w:val="FF0000"/>
        </w:rPr>
      </w:pPr>
      <w:r w:rsidRPr="00847877">
        <w:rPr>
          <w:color w:val="FF0000"/>
        </w:rPr>
        <w:t>Is it easy to see what each employee is doing each week?</w:t>
      </w:r>
    </w:p>
    <w:p w14:paraId="53922738" w14:textId="67698AD7" w:rsidR="00977131" w:rsidRPr="00847877" w:rsidRDefault="00B519F0" w:rsidP="00847877">
      <w:pPr>
        <w:pStyle w:val="ListParagraph"/>
        <w:numPr>
          <w:ilvl w:val="0"/>
          <w:numId w:val="8"/>
        </w:numPr>
        <w:spacing w:line="240" w:lineRule="auto"/>
        <w:rPr>
          <w:color w:val="FF0000"/>
        </w:rPr>
      </w:pPr>
      <w:r w:rsidRPr="00847877">
        <w:rPr>
          <w:color w:val="FF0000"/>
        </w:rPr>
        <w:t xml:space="preserve">What would happen if Ziggy discovered the equipment was </w:t>
      </w:r>
      <w:r w:rsidR="007E28EA" w:rsidRPr="00847877">
        <w:rPr>
          <w:color w:val="FF0000"/>
        </w:rPr>
        <w:t>faulty</w:t>
      </w:r>
      <w:r w:rsidRPr="00847877">
        <w:rPr>
          <w:color w:val="FF0000"/>
        </w:rPr>
        <w:t>?</w:t>
      </w:r>
    </w:p>
    <w:p w14:paraId="1CE6D92F" w14:textId="6CE1ADDD" w:rsidR="00977131" w:rsidRPr="00847877" w:rsidRDefault="00B519F0" w:rsidP="00847877">
      <w:pPr>
        <w:pStyle w:val="ListParagraph"/>
        <w:numPr>
          <w:ilvl w:val="0"/>
          <w:numId w:val="8"/>
        </w:numPr>
        <w:spacing w:line="240" w:lineRule="auto"/>
        <w:rPr>
          <w:color w:val="FF0000"/>
        </w:rPr>
      </w:pPr>
      <w:r w:rsidRPr="00847877">
        <w:rPr>
          <w:color w:val="FF0000"/>
        </w:rPr>
        <w:t xml:space="preserve">What if Jack, the </w:t>
      </w:r>
      <w:r w:rsidR="007E28EA" w:rsidRPr="00847877">
        <w:rPr>
          <w:color w:val="FF0000"/>
        </w:rPr>
        <w:t>p</w:t>
      </w:r>
      <w:r w:rsidRPr="00847877">
        <w:rPr>
          <w:color w:val="FF0000"/>
        </w:rPr>
        <w:t xml:space="preserve">roject </w:t>
      </w:r>
      <w:r w:rsidR="007E28EA" w:rsidRPr="00847877">
        <w:rPr>
          <w:color w:val="FF0000"/>
        </w:rPr>
        <w:t>l</w:t>
      </w:r>
      <w:r w:rsidRPr="00847877">
        <w:rPr>
          <w:color w:val="FF0000"/>
        </w:rPr>
        <w:t xml:space="preserve">eader, was off sick </w:t>
      </w:r>
      <w:r w:rsidR="00847877" w:rsidRPr="00847877">
        <w:rPr>
          <w:color w:val="FF0000"/>
        </w:rPr>
        <w:t>in week 3</w:t>
      </w:r>
      <w:r w:rsidRPr="00847877">
        <w:rPr>
          <w:color w:val="FF0000"/>
        </w:rPr>
        <w:t>?</w:t>
      </w:r>
    </w:p>
    <w:p w14:paraId="5E3D72AF" w14:textId="1F0DAFD3" w:rsidR="00B519F0" w:rsidRDefault="00B519F0" w:rsidP="00847877">
      <w:pPr>
        <w:pStyle w:val="ListParagraph"/>
        <w:numPr>
          <w:ilvl w:val="0"/>
          <w:numId w:val="8"/>
        </w:numPr>
        <w:spacing w:line="240" w:lineRule="auto"/>
      </w:pPr>
      <w:r w:rsidRPr="00847877">
        <w:rPr>
          <w:color w:val="FF0000"/>
        </w:rPr>
        <w:t>Do you think Fred will have time to finish the circuit? When is he supposed to finish</w:t>
      </w:r>
      <w:r w:rsidR="00847877" w:rsidRPr="00847877">
        <w:rPr>
          <w:color w:val="FF0000"/>
        </w:rPr>
        <w:t>, according to the chart</w:t>
      </w:r>
      <w:r w:rsidRPr="00847877">
        <w:rPr>
          <w:color w:val="FF0000"/>
        </w:rPr>
        <w:t>?</w:t>
      </w:r>
    </w:p>
    <w:p w14:paraId="650B1191" w14:textId="77777777" w:rsidR="00B519F0" w:rsidRDefault="00B519F0"/>
    <w:p w14:paraId="4DB11F67" w14:textId="59FDA075" w:rsidR="00B519F0" w:rsidRPr="00B519F0" w:rsidRDefault="00B519F0">
      <w:pPr>
        <w:rPr>
          <w:color w:val="FF0000"/>
        </w:rPr>
      </w:pPr>
    </w:p>
    <w:p w14:paraId="6E123287" w14:textId="77777777" w:rsidR="00AC14CF" w:rsidRDefault="00AC14CF"/>
    <w:p w14:paraId="4B295642" w14:textId="77777777" w:rsidR="00AC14CF" w:rsidRDefault="00AC14CF"/>
    <w:p w14:paraId="0BDF0D81" w14:textId="77777777" w:rsidR="00AC14CF" w:rsidRDefault="00AC14CF"/>
    <w:p w14:paraId="614A8F61" w14:textId="77777777" w:rsidR="00AC14CF" w:rsidRDefault="00AC14CF"/>
    <w:p w14:paraId="046B5DE0" w14:textId="77777777" w:rsidR="00AC14CF" w:rsidRDefault="00AC14CF"/>
    <w:p w14:paraId="25FD017D" w14:textId="77777777" w:rsidR="00AC14CF" w:rsidRDefault="00AC14CF"/>
    <w:p w14:paraId="762EEB34" w14:textId="77777777" w:rsidR="00AC14CF" w:rsidRDefault="00AC14CF"/>
    <w:p w14:paraId="01021F15" w14:textId="77777777" w:rsidR="00AC14CF" w:rsidRDefault="00AC14CF"/>
    <w:p w14:paraId="3955D620" w14:textId="77777777" w:rsidR="00AC14CF" w:rsidRDefault="00AC14CF"/>
    <w:p w14:paraId="0835F01F" w14:textId="472BA01C" w:rsidR="008E402F" w:rsidRDefault="008E402F" w:rsidP="008E402F"/>
    <w:p w14:paraId="270DFBAC" w14:textId="3BAD1007" w:rsidR="00776D69" w:rsidRPr="00776D69" w:rsidRDefault="00776D69" w:rsidP="008E402F">
      <w:pPr>
        <w:rPr>
          <w:color w:val="FF0000"/>
        </w:rPr>
      </w:pPr>
    </w:p>
    <w:sectPr w:rsidR="00776D69" w:rsidRPr="00776D69" w:rsidSect="006253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B63A2" w14:textId="77777777" w:rsidR="002403D2" w:rsidRDefault="002403D2">
      <w:pPr>
        <w:spacing w:before="0" w:after="0"/>
      </w:pPr>
      <w:r>
        <w:separator/>
      </w:r>
    </w:p>
  </w:endnote>
  <w:endnote w:type="continuationSeparator" w:id="0">
    <w:p w14:paraId="4E1591CF" w14:textId="77777777" w:rsidR="002403D2" w:rsidRDefault="002403D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BF859D7" w:rsidR="00110217" w:rsidRPr="00F03E33" w:rsidRDefault="003F7F14" w:rsidP="008A460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1280" behindDoc="1" locked="0" layoutInCell="1" allowOverlap="1" wp14:anchorId="21F2758D" wp14:editId="001DA69A">
          <wp:simplePos x="0" y="0"/>
          <wp:positionH relativeFrom="margin">
            <wp:posOffset>5146675</wp:posOffset>
          </wp:positionH>
          <wp:positionV relativeFrom="bottomMargin">
            <wp:posOffset>200025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1D4F8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D4F84">
      <w:fldChar w:fldCharType="begin"/>
    </w:r>
    <w:r w:rsidR="001D4F84">
      <w:instrText xml:space="preserve"> NUMPAGES   \* MERGEFORMAT </w:instrText>
    </w:r>
    <w:r w:rsidR="001D4F84">
      <w:fldChar w:fldCharType="separate"/>
    </w:r>
    <w:r w:rsidR="001D4F84">
      <w:rPr>
        <w:noProof/>
      </w:rPr>
      <w:t>2</w:t>
    </w:r>
    <w:r w:rsidR="001D4F84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8A460E">
      <w:br/>
      <w:t xml:space="preserve">                                         © </w:t>
    </w:r>
    <w:r w:rsidR="00BD084D" w:rsidRPr="00BD084D">
      <w:t>City &amp; Guilds Limited</w:t>
    </w:r>
    <w:r w:rsidR="008A460E">
      <w:t>. All rights reserved.</w:t>
    </w:r>
    <w:r w:rsidR="008A460E">
      <w:br/>
    </w:r>
    <w:r w:rsidR="008A460E">
      <w:rPr>
        <w:rFonts w:eastAsia="Calibri"/>
        <w:noProof/>
      </w:rPr>
      <w:t xml:space="preserve">                                  ‘T-LEVELS’ is a registered trade mark of the Department for Education.</w:t>
    </w:r>
    <w:r w:rsidR="008A460E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9E282" w14:textId="77777777" w:rsidR="002403D2" w:rsidRDefault="002403D2">
      <w:pPr>
        <w:spacing w:before="0" w:after="0"/>
      </w:pPr>
      <w:r>
        <w:separator/>
      </w:r>
    </w:p>
  </w:footnote>
  <w:footnote w:type="continuationSeparator" w:id="0">
    <w:p w14:paraId="5FF0F970" w14:textId="77777777" w:rsidR="002403D2" w:rsidRDefault="002403D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CB2BA94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EE1DDC"/>
    <w:multiLevelType w:val="hybridMultilevel"/>
    <w:tmpl w:val="DE6210B8"/>
    <w:lvl w:ilvl="0" w:tplc="C0CC085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0937307">
    <w:abstractNumId w:val="0"/>
  </w:num>
  <w:num w:numId="2" w16cid:durableId="706611927">
    <w:abstractNumId w:val="3"/>
  </w:num>
  <w:num w:numId="3" w16cid:durableId="607199889">
    <w:abstractNumId w:val="6"/>
  </w:num>
  <w:num w:numId="4" w16cid:durableId="1188714652">
    <w:abstractNumId w:val="3"/>
    <w:lvlOverride w:ilvl="0">
      <w:startOverride w:val="1"/>
    </w:lvlOverride>
  </w:num>
  <w:num w:numId="5" w16cid:durableId="1093404664">
    <w:abstractNumId w:val="2"/>
  </w:num>
  <w:num w:numId="6" w16cid:durableId="505827597">
    <w:abstractNumId w:val="1"/>
  </w:num>
  <w:num w:numId="7" w16cid:durableId="145362748">
    <w:abstractNumId w:val="5"/>
  </w:num>
  <w:num w:numId="8" w16cid:durableId="1770471322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194"/>
    <w:rsid w:val="000478B9"/>
    <w:rsid w:val="00051D33"/>
    <w:rsid w:val="00073A13"/>
    <w:rsid w:val="00082C62"/>
    <w:rsid w:val="000A7072"/>
    <w:rsid w:val="000B231F"/>
    <w:rsid w:val="000D6963"/>
    <w:rsid w:val="000D7E91"/>
    <w:rsid w:val="000E194B"/>
    <w:rsid w:val="000E5DA2"/>
    <w:rsid w:val="000E70F9"/>
    <w:rsid w:val="00102114"/>
    <w:rsid w:val="00110217"/>
    <w:rsid w:val="00152AC3"/>
    <w:rsid w:val="00156AF3"/>
    <w:rsid w:val="001603AF"/>
    <w:rsid w:val="001874D6"/>
    <w:rsid w:val="0019491D"/>
    <w:rsid w:val="001D4F84"/>
    <w:rsid w:val="001E2292"/>
    <w:rsid w:val="001E7BAE"/>
    <w:rsid w:val="001F74AD"/>
    <w:rsid w:val="002403D2"/>
    <w:rsid w:val="0027610D"/>
    <w:rsid w:val="002B1BC1"/>
    <w:rsid w:val="002D07A8"/>
    <w:rsid w:val="003405EA"/>
    <w:rsid w:val="0035079C"/>
    <w:rsid w:val="003542FA"/>
    <w:rsid w:val="003666DA"/>
    <w:rsid w:val="003D24AE"/>
    <w:rsid w:val="003F7F14"/>
    <w:rsid w:val="00404B31"/>
    <w:rsid w:val="00416CAB"/>
    <w:rsid w:val="004740F6"/>
    <w:rsid w:val="00474F67"/>
    <w:rsid w:val="0048500D"/>
    <w:rsid w:val="00497A33"/>
    <w:rsid w:val="004E7E10"/>
    <w:rsid w:val="00524E1B"/>
    <w:rsid w:val="005454EA"/>
    <w:rsid w:val="00566CBF"/>
    <w:rsid w:val="005C57CC"/>
    <w:rsid w:val="005C7062"/>
    <w:rsid w:val="006124C0"/>
    <w:rsid w:val="006135C0"/>
    <w:rsid w:val="006253BE"/>
    <w:rsid w:val="006276A7"/>
    <w:rsid w:val="00647ECE"/>
    <w:rsid w:val="006520A4"/>
    <w:rsid w:val="00662E99"/>
    <w:rsid w:val="006642FD"/>
    <w:rsid w:val="00676B89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619ED"/>
    <w:rsid w:val="00776D69"/>
    <w:rsid w:val="00795A8C"/>
    <w:rsid w:val="00797FA7"/>
    <w:rsid w:val="007E28EA"/>
    <w:rsid w:val="00823BCE"/>
    <w:rsid w:val="00843B52"/>
    <w:rsid w:val="00847877"/>
    <w:rsid w:val="00877564"/>
    <w:rsid w:val="00880181"/>
    <w:rsid w:val="008840CA"/>
    <w:rsid w:val="008A460E"/>
    <w:rsid w:val="008C1F1C"/>
    <w:rsid w:val="008D47A6"/>
    <w:rsid w:val="008D79E2"/>
    <w:rsid w:val="008E402F"/>
    <w:rsid w:val="008F2A8E"/>
    <w:rsid w:val="0093518C"/>
    <w:rsid w:val="009372F9"/>
    <w:rsid w:val="00977131"/>
    <w:rsid w:val="00984256"/>
    <w:rsid w:val="009975A0"/>
    <w:rsid w:val="009C5C6E"/>
    <w:rsid w:val="009D7420"/>
    <w:rsid w:val="00A05AE0"/>
    <w:rsid w:val="00A147A6"/>
    <w:rsid w:val="00A2454C"/>
    <w:rsid w:val="00A82DCC"/>
    <w:rsid w:val="00A87E66"/>
    <w:rsid w:val="00A95FE0"/>
    <w:rsid w:val="00AC14CF"/>
    <w:rsid w:val="00AD5FF1"/>
    <w:rsid w:val="00AD6115"/>
    <w:rsid w:val="00AE245C"/>
    <w:rsid w:val="00B054EC"/>
    <w:rsid w:val="00B519F0"/>
    <w:rsid w:val="00B634AC"/>
    <w:rsid w:val="00BC1B55"/>
    <w:rsid w:val="00BD084D"/>
    <w:rsid w:val="00BD1EA0"/>
    <w:rsid w:val="00BE2C21"/>
    <w:rsid w:val="00C01D20"/>
    <w:rsid w:val="00C06474"/>
    <w:rsid w:val="00C131E9"/>
    <w:rsid w:val="00C202BF"/>
    <w:rsid w:val="00C502A6"/>
    <w:rsid w:val="00C63434"/>
    <w:rsid w:val="00C71FF3"/>
    <w:rsid w:val="00C858D7"/>
    <w:rsid w:val="00C92F19"/>
    <w:rsid w:val="00CB597B"/>
    <w:rsid w:val="00CC3B85"/>
    <w:rsid w:val="00CC7DBF"/>
    <w:rsid w:val="00D073BC"/>
    <w:rsid w:val="00D338F3"/>
    <w:rsid w:val="00D51C40"/>
    <w:rsid w:val="00D56B82"/>
    <w:rsid w:val="00D67CE1"/>
    <w:rsid w:val="00D732D1"/>
    <w:rsid w:val="00DA2485"/>
    <w:rsid w:val="00DC6CDD"/>
    <w:rsid w:val="00DE29A8"/>
    <w:rsid w:val="00DF69C8"/>
    <w:rsid w:val="00E01D4B"/>
    <w:rsid w:val="00E65A64"/>
    <w:rsid w:val="00E9010F"/>
    <w:rsid w:val="00E92CA6"/>
    <w:rsid w:val="00EA1192"/>
    <w:rsid w:val="00EA2E8A"/>
    <w:rsid w:val="00EB0E5E"/>
    <w:rsid w:val="00EB7F88"/>
    <w:rsid w:val="00EC058D"/>
    <w:rsid w:val="00ED3FED"/>
    <w:rsid w:val="00EE7CF1"/>
    <w:rsid w:val="00F02B2A"/>
    <w:rsid w:val="00F03E33"/>
    <w:rsid w:val="00F15749"/>
    <w:rsid w:val="00F229FB"/>
    <w:rsid w:val="00F234A6"/>
    <w:rsid w:val="00F3392A"/>
    <w:rsid w:val="00F42A36"/>
    <w:rsid w:val="00F62483"/>
    <w:rsid w:val="00F7218C"/>
    <w:rsid w:val="00F82617"/>
    <w:rsid w:val="00F83FC6"/>
    <w:rsid w:val="00F94C70"/>
    <w:rsid w:val="00F967EC"/>
    <w:rsid w:val="00FA206B"/>
    <w:rsid w:val="00FB03BB"/>
    <w:rsid w:val="00FB35D1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E0D01D19-B06E-46CD-96C9-94236C468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CommentReference">
    <w:name w:val="annotation reference"/>
    <w:basedOn w:val="DefaultParagraphFont"/>
    <w:semiHidden/>
    <w:unhideWhenUsed/>
    <w:rsid w:val="005C57C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C57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C57CC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C57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C57CC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BD084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120</Words>
  <Characters>550</Characters>
  <Application>Microsoft Office Word</Application>
  <DocSecurity>0</DocSecurity>
  <Lines>28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Hugh HP</dc:creator>
  <cp:lastModifiedBy>Suzanne Thurston</cp:lastModifiedBy>
  <cp:revision>16</cp:revision>
  <cp:lastPrinted>2013-05-15T12:05:00Z</cp:lastPrinted>
  <dcterms:created xsi:type="dcterms:W3CDTF">2022-05-06T19:32:00Z</dcterms:created>
  <dcterms:modified xsi:type="dcterms:W3CDTF">2025-11-12T12:13:00Z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